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05C" w:rsidRPr="0023626B" w:rsidRDefault="00B3305C" w:rsidP="00B3305C">
      <w:pPr>
        <w:pStyle w:val="2"/>
        <w:spacing w:before="0" w:beforeAutospacing="0" w:after="0" w:afterAutospacing="0" w:line="276" w:lineRule="auto"/>
        <w:jc w:val="center"/>
        <w:rPr>
          <w:b w:val="0"/>
          <w:bCs w:val="0"/>
          <w:color w:val="333333"/>
          <w:sz w:val="28"/>
          <w:szCs w:val="28"/>
        </w:rPr>
      </w:pPr>
      <w:r>
        <w:rPr>
          <w:sz w:val="28"/>
          <w:szCs w:val="28"/>
        </w:rPr>
        <w:t>Т</w:t>
      </w:r>
      <w:r w:rsidRPr="0023626B">
        <w:rPr>
          <w:sz w:val="28"/>
          <w:szCs w:val="28"/>
        </w:rPr>
        <w:t>ехника безопасности</w:t>
      </w:r>
    </w:p>
    <w:p w:rsidR="00B3305C" w:rsidRPr="0023626B" w:rsidRDefault="00B3305C" w:rsidP="00B3305C">
      <w:pPr>
        <w:spacing w:before="240" w:after="24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r w:rsidRPr="0023626B">
        <w:rPr>
          <w:rStyle w:val="a4"/>
          <w:rFonts w:ascii="Times New Roman" w:hAnsi="Times New Roman" w:cs="Times New Roman"/>
          <w:color w:val="333333"/>
          <w:sz w:val="28"/>
          <w:szCs w:val="28"/>
        </w:rPr>
        <w:t>ИНСТРУКЦИЯ</w:t>
      </w:r>
      <w:bookmarkEnd w:id="0"/>
      <w:r w:rsidRPr="0023626B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№ 4</w:t>
      </w:r>
    </w:p>
    <w:p w:rsidR="00B3305C" w:rsidRPr="0023626B" w:rsidRDefault="00B3305C" w:rsidP="00B3305C">
      <w:pPr>
        <w:spacing w:before="240" w:after="24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Style w:val="a4"/>
          <w:rFonts w:ascii="Times New Roman" w:hAnsi="Times New Roman" w:cs="Times New Roman"/>
          <w:color w:val="333333"/>
          <w:sz w:val="28"/>
          <w:szCs w:val="28"/>
        </w:rPr>
        <w:t>Техника безопасности и правила поведения учащихся во время летних</w:t>
      </w:r>
      <w:r w:rsidRPr="0023626B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23626B">
        <w:rPr>
          <w:rStyle w:val="a4"/>
          <w:rFonts w:ascii="Times New Roman" w:hAnsi="Times New Roman" w:cs="Times New Roman"/>
          <w:color w:val="333333"/>
          <w:sz w:val="28"/>
          <w:szCs w:val="28"/>
        </w:rPr>
        <w:t>каникул.</w:t>
      </w:r>
    </w:p>
    <w:p w:rsidR="00B3305C" w:rsidRPr="0023626B" w:rsidRDefault="00B3305C" w:rsidP="00B3305C">
      <w:pPr>
        <w:spacing w:before="240" w:after="240" w:line="276" w:lineRule="auto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Pr="0023626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t>Необходимо быть осторожным, внимательным на улице, при переходе дороги; соблюдать правила дорожного движения;</w:t>
      </w:r>
    </w:p>
    <w:p w:rsidR="00B3305C" w:rsidRPr="0023626B" w:rsidRDefault="00B3305C" w:rsidP="00B3305C">
      <w:pPr>
        <w:spacing w:before="240" w:after="240" w:line="276" w:lineRule="auto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Pr="0023626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t>Соблюдать правила техники безопасности при прогулках в лесу, на реке: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br/>
        <w:t>2.1. Запрещается разжигать костры на территории села и территории лесного массива;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br/>
        <w:t>2.2.Купаться только в отведённых специально для этого местах и в теплое время.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br/>
        <w:t>2.3. Не употреблять в пищу незнакомы грибы и ягоды.</w:t>
      </w:r>
    </w:p>
    <w:p w:rsidR="00B3305C" w:rsidRPr="0023626B" w:rsidRDefault="00B3305C" w:rsidP="00B3305C">
      <w:pPr>
        <w:spacing w:before="240" w:after="240" w:line="276" w:lineRule="auto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Pr="0023626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t>Необходимо заботиться о своем здоровье; соблюдать временные рамки при загаре, купании.</w:t>
      </w:r>
    </w:p>
    <w:p w:rsidR="00B3305C" w:rsidRPr="0023626B" w:rsidRDefault="00B3305C" w:rsidP="00B3305C">
      <w:pPr>
        <w:spacing w:before="240" w:after="240" w:line="276" w:lineRule="auto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Fonts w:ascii="Times New Roman" w:hAnsi="Times New Roman" w:cs="Times New Roman"/>
          <w:color w:val="333333"/>
          <w:sz w:val="28"/>
          <w:szCs w:val="28"/>
        </w:rPr>
        <w:t>4.</w:t>
      </w:r>
      <w:r w:rsidRPr="0023626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t>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B3305C" w:rsidRPr="0023626B" w:rsidRDefault="00B3305C" w:rsidP="00B3305C">
      <w:pPr>
        <w:spacing w:before="240" w:after="240" w:line="276" w:lineRule="auto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Fonts w:ascii="Times New Roman" w:hAnsi="Times New Roman" w:cs="Times New Roman"/>
          <w:color w:val="333333"/>
          <w:sz w:val="28"/>
          <w:szCs w:val="28"/>
        </w:rPr>
        <w:t>5.</w:t>
      </w:r>
      <w:r w:rsidRPr="0023626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t>Соблюдать технику безопасности при пользовании газовыми приборами;</w:t>
      </w:r>
    </w:p>
    <w:p w:rsidR="00B3305C" w:rsidRPr="0023626B" w:rsidRDefault="00B3305C" w:rsidP="00B3305C">
      <w:pPr>
        <w:spacing w:before="240" w:after="240" w:line="276" w:lineRule="auto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Fonts w:ascii="Times New Roman" w:hAnsi="Times New Roman" w:cs="Times New Roman"/>
          <w:color w:val="333333"/>
          <w:sz w:val="28"/>
          <w:szCs w:val="28"/>
        </w:rPr>
        <w:t>6.</w:t>
      </w:r>
      <w:r w:rsidRPr="0023626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t>Соблюдать временной режим при просмотре телевизора и работе на компьютере;</w:t>
      </w:r>
    </w:p>
    <w:p w:rsidR="00B3305C" w:rsidRPr="0023626B" w:rsidRDefault="00B3305C" w:rsidP="00B3305C">
      <w:pPr>
        <w:spacing w:before="240" w:after="240" w:line="276" w:lineRule="auto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Fonts w:ascii="Times New Roman" w:hAnsi="Times New Roman" w:cs="Times New Roman"/>
          <w:color w:val="333333"/>
          <w:sz w:val="28"/>
          <w:szCs w:val="28"/>
        </w:rPr>
        <w:t>7.</w:t>
      </w:r>
      <w:r w:rsidRPr="0023626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t>Запрещается посещать тракторные бригады, гаражи, фермы без сопровождения взрослых;</w:t>
      </w:r>
    </w:p>
    <w:p w:rsidR="00B3305C" w:rsidRPr="0023626B" w:rsidRDefault="00B3305C" w:rsidP="00B3305C">
      <w:pPr>
        <w:spacing w:before="240" w:after="240" w:line="276" w:lineRule="auto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Fonts w:ascii="Times New Roman" w:hAnsi="Times New Roman" w:cs="Times New Roman"/>
          <w:color w:val="333333"/>
          <w:sz w:val="28"/>
          <w:szCs w:val="28"/>
        </w:rPr>
        <w:t>8.</w:t>
      </w:r>
      <w:r w:rsidRPr="0023626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t>Быть осторожным в обращении с домашними животными;</w:t>
      </w:r>
    </w:p>
    <w:p w:rsidR="00B3305C" w:rsidRPr="0023626B" w:rsidRDefault="00B3305C" w:rsidP="00B3305C">
      <w:pPr>
        <w:spacing w:before="240" w:after="240" w:line="276" w:lineRule="auto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Fonts w:ascii="Times New Roman" w:hAnsi="Times New Roman" w:cs="Times New Roman"/>
          <w:color w:val="333333"/>
          <w:sz w:val="28"/>
          <w:szCs w:val="28"/>
        </w:rPr>
        <w:t>9.</w:t>
      </w:r>
      <w:r w:rsidRPr="0023626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t>Запрещается находиться на улице без сопровождения взрослых после 23.00 часов.</w:t>
      </w:r>
    </w:p>
    <w:p w:rsidR="00B3305C" w:rsidRPr="0023626B" w:rsidRDefault="00B3305C" w:rsidP="00B3305C">
      <w:pPr>
        <w:spacing w:before="240" w:after="240" w:line="276" w:lineRule="auto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Fonts w:ascii="Times New Roman" w:hAnsi="Times New Roman" w:cs="Times New Roman"/>
          <w:color w:val="333333"/>
          <w:sz w:val="28"/>
          <w:szCs w:val="28"/>
        </w:rPr>
        <w:t>10.</w:t>
      </w:r>
      <w:r w:rsidRPr="0023626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t xml:space="preserve">Необходимо вести </w:t>
      </w:r>
      <w:proofErr w:type="gramStart"/>
      <w:r w:rsidRPr="0023626B">
        <w:rPr>
          <w:rFonts w:ascii="Times New Roman" w:hAnsi="Times New Roman" w:cs="Times New Roman"/>
          <w:color w:val="333333"/>
          <w:sz w:val="28"/>
          <w:szCs w:val="28"/>
        </w:rPr>
        <w:t>активный отдых</w:t>
      </w:r>
      <w:proofErr w:type="gramEnd"/>
      <w:r w:rsidRPr="0023626B">
        <w:rPr>
          <w:rFonts w:ascii="Times New Roman" w:hAnsi="Times New Roman" w:cs="Times New Roman"/>
          <w:color w:val="333333"/>
          <w:sz w:val="28"/>
          <w:szCs w:val="28"/>
        </w:rPr>
        <w:t xml:space="preserve"> соответствующий нормам ЗОЖ.</w:t>
      </w:r>
    </w:p>
    <w:p w:rsidR="00B3305C" w:rsidRDefault="00B3305C" w:rsidP="00B3305C">
      <w:pPr>
        <w:pStyle w:val="a3"/>
        <w:spacing w:before="240" w:beforeAutospacing="0" w:after="240" w:afterAutospacing="0" w:line="276" w:lineRule="auto"/>
        <w:jc w:val="center"/>
        <w:rPr>
          <w:rStyle w:val="a4"/>
          <w:color w:val="333333"/>
          <w:sz w:val="28"/>
          <w:szCs w:val="28"/>
        </w:rPr>
      </w:pPr>
    </w:p>
    <w:p w:rsidR="00B3305C" w:rsidRDefault="00B3305C" w:rsidP="00B3305C">
      <w:pPr>
        <w:pStyle w:val="a3"/>
        <w:spacing w:before="240" w:beforeAutospacing="0" w:after="240" w:afterAutospacing="0" w:line="276" w:lineRule="auto"/>
        <w:jc w:val="center"/>
        <w:rPr>
          <w:rStyle w:val="a4"/>
          <w:color w:val="333333"/>
          <w:sz w:val="28"/>
          <w:szCs w:val="28"/>
        </w:rPr>
      </w:pPr>
    </w:p>
    <w:p w:rsidR="00B3305C" w:rsidRDefault="00B3305C" w:rsidP="00B3305C">
      <w:pPr>
        <w:pStyle w:val="a3"/>
        <w:spacing w:before="240" w:beforeAutospacing="0" w:after="240" w:afterAutospacing="0" w:line="276" w:lineRule="auto"/>
        <w:jc w:val="center"/>
        <w:rPr>
          <w:rStyle w:val="a4"/>
          <w:color w:val="333333"/>
          <w:sz w:val="28"/>
          <w:szCs w:val="28"/>
        </w:rPr>
      </w:pPr>
    </w:p>
    <w:p w:rsidR="00B3305C" w:rsidRDefault="00B3305C" w:rsidP="00B3305C">
      <w:pPr>
        <w:pStyle w:val="a3"/>
        <w:spacing w:before="240" w:beforeAutospacing="0" w:after="240" w:afterAutospacing="0" w:line="276" w:lineRule="auto"/>
        <w:jc w:val="center"/>
        <w:rPr>
          <w:rStyle w:val="a4"/>
          <w:color w:val="333333"/>
          <w:sz w:val="28"/>
          <w:szCs w:val="28"/>
        </w:rPr>
      </w:pPr>
    </w:p>
    <w:p w:rsidR="00B3305C" w:rsidRDefault="00B3305C" w:rsidP="00B3305C">
      <w:pPr>
        <w:pStyle w:val="a3"/>
        <w:spacing w:before="240" w:beforeAutospacing="0" w:after="240" w:afterAutospacing="0" w:line="276" w:lineRule="auto"/>
        <w:jc w:val="center"/>
        <w:rPr>
          <w:rStyle w:val="a4"/>
          <w:color w:val="333333"/>
          <w:sz w:val="28"/>
          <w:szCs w:val="28"/>
        </w:rPr>
      </w:pPr>
    </w:p>
    <w:p w:rsidR="00B3305C" w:rsidRPr="0023626B" w:rsidRDefault="00B3305C" w:rsidP="00B3305C">
      <w:pPr>
        <w:pStyle w:val="a3"/>
        <w:spacing w:before="240" w:beforeAutospacing="0" w:after="240" w:afterAutospacing="0" w:line="276" w:lineRule="auto"/>
        <w:jc w:val="center"/>
        <w:rPr>
          <w:color w:val="333333"/>
          <w:sz w:val="28"/>
          <w:szCs w:val="28"/>
        </w:rPr>
      </w:pPr>
      <w:r w:rsidRPr="0023626B">
        <w:rPr>
          <w:rStyle w:val="a4"/>
          <w:color w:val="333333"/>
          <w:sz w:val="28"/>
          <w:szCs w:val="28"/>
        </w:rPr>
        <w:lastRenderedPageBreak/>
        <w:t>ИНСТРУКЦИЯ № 5</w:t>
      </w:r>
    </w:p>
    <w:p w:rsidR="00B3305C" w:rsidRPr="0023626B" w:rsidRDefault="00B3305C" w:rsidP="00B3305C">
      <w:pPr>
        <w:pStyle w:val="a3"/>
        <w:spacing w:before="240" w:beforeAutospacing="0" w:after="240" w:afterAutospacing="0" w:line="276" w:lineRule="auto"/>
        <w:jc w:val="center"/>
        <w:rPr>
          <w:color w:val="333333"/>
          <w:sz w:val="28"/>
          <w:szCs w:val="28"/>
        </w:rPr>
      </w:pPr>
    </w:p>
    <w:p w:rsidR="00B3305C" w:rsidRPr="0023626B" w:rsidRDefault="00B3305C" w:rsidP="00B3305C">
      <w:pPr>
        <w:spacing w:before="240" w:after="24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Правила поведения пешеходов на проезжей части дороги</w:t>
      </w:r>
    </w:p>
    <w:p w:rsidR="00B3305C" w:rsidRPr="0023626B" w:rsidRDefault="00B3305C" w:rsidP="00B3305C">
      <w:pPr>
        <w:spacing w:before="240" w:after="240" w:line="276" w:lineRule="auto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Pr="0023626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t>Пешеходы на проезжей части дороги представляют собой наибольшую опасность. Не случайно, что около трети всех ДТП составляют наезды на пешеходов.</w:t>
      </w:r>
    </w:p>
    <w:p w:rsidR="00B3305C" w:rsidRPr="0023626B" w:rsidRDefault="00B3305C" w:rsidP="00B3305C">
      <w:pPr>
        <w:spacing w:before="240" w:after="240" w:line="276" w:lineRule="auto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Pr="0023626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t>Запрещается выбегать и перебегать проезжую часть дороги перед движущимся автомобилем.</w:t>
      </w:r>
    </w:p>
    <w:p w:rsidR="00B3305C" w:rsidRPr="0023626B" w:rsidRDefault="00B3305C" w:rsidP="00B3305C">
      <w:pPr>
        <w:spacing w:before="240" w:after="240" w:line="276" w:lineRule="auto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Pr="0023626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t>Безопасным является движение пешеходов по обочине ил по велосипедной дорожке.</w:t>
      </w:r>
    </w:p>
    <w:p w:rsidR="00B3305C" w:rsidRPr="0023626B" w:rsidRDefault="00B3305C" w:rsidP="00B3305C">
      <w:pPr>
        <w:spacing w:before="240" w:after="240" w:line="276" w:lineRule="auto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Fonts w:ascii="Times New Roman" w:hAnsi="Times New Roman" w:cs="Times New Roman"/>
          <w:color w:val="333333"/>
          <w:sz w:val="28"/>
          <w:szCs w:val="28"/>
        </w:rPr>
        <w:t>4.</w:t>
      </w:r>
      <w:r w:rsidRPr="0023626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t>Вне населённых пунктов, где обычно ТС движутся с относительно высокой скоростью, пешеходы должны идти навстречу по обочине или по краю проезжей части.</w:t>
      </w:r>
    </w:p>
    <w:p w:rsidR="00B3305C" w:rsidRPr="0023626B" w:rsidRDefault="00B3305C" w:rsidP="00B3305C">
      <w:pPr>
        <w:spacing w:before="240" w:after="240" w:line="276" w:lineRule="auto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Fonts w:ascii="Times New Roman" w:hAnsi="Times New Roman" w:cs="Times New Roman"/>
          <w:color w:val="333333"/>
          <w:sz w:val="28"/>
          <w:szCs w:val="28"/>
        </w:rPr>
        <w:t>5.</w:t>
      </w:r>
      <w:r w:rsidRPr="0023626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t>Для снижения опасности движения пешеходов по проезжей части в темное время суток или в условиях недостаточной видимости рекомендуется пользоваться светоотражающими повязками.</w:t>
      </w:r>
    </w:p>
    <w:p w:rsidR="00B3305C" w:rsidRPr="0023626B" w:rsidRDefault="00B3305C" w:rsidP="00B3305C">
      <w:pPr>
        <w:spacing w:before="240" w:after="240" w:line="276" w:lineRule="auto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Fonts w:ascii="Times New Roman" w:hAnsi="Times New Roman" w:cs="Times New Roman"/>
          <w:color w:val="333333"/>
          <w:sz w:val="28"/>
          <w:szCs w:val="28"/>
        </w:rPr>
        <w:t>6.</w:t>
      </w:r>
      <w:r w:rsidRPr="0023626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t>Организованные колонны детей должны двигаться строем, не более чем по 4 человека,</w:t>
      </w:r>
      <w:r w:rsidRPr="0023626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t>в ряду по правой стороне проезжей части. Колонна на уровне левого её края должна обозначаться сопровождающими с красными флажками, а в темное время суток с зажженными фонарями.</w:t>
      </w:r>
    </w:p>
    <w:p w:rsidR="00B3305C" w:rsidRPr="0023626B" w:rsidRDefault="00B3305C" w:rsidP="00B3305C">
      <w:pPr>
        <w:spacing w:before="240" w:after="24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Style w:val="a4"/>
          <w:rFonts w:ascii="Times New Roman" w:hAnsi="Times New Roman" w:cs="Times New Roman"/>
          <w:color w:val="333333"/>
          <w:sz w:val="28"/>
          <w:szCs w:val="28"/>
        </w:rPr>
        <w:t>Техника безопасности жизни при движении пешком по дороге.</w:t>
      </w:r>
    </w:p>
    <w:p w:rsidR="00B3305C" w:rsidRPr="0023626B" w:rsidRDefault="00B3305C" w:rsidP="00B3305C">
      <w:pPr>
        <w:spacing w:before="240" w:after="240" w:line="276" w:lineRule="auto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Pr="0023626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t>Опасность представляет движение вне населенных пунктов в одиночку. Старайся ходить в сопровождении учителя или группой с другими детьми.</w:t>
      </w:r>
    </w:p>
    <w:p w:rsidR="00B3305C" w:rsidRPr="0023626B" w:rsidRDefault="00B3305C" w:rsidP="00B3305C">
      <w:pPr>
        <w:spacing w:before="240" w:after="240" w:line="276" w:lineRule="auto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Pr="0023626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t>При приближении автомобиля сойди с дороги на ее обочину.</w:t>
      </w:r>
    </w:p>
    <w:p w:rsidR="00B3305C" w:rsidRPr="0023626B" w:rsidRDefault="00B3305C" w:rsidP="00B3305C">
      <w:pPr>
        <w:spacing w:before="240" w:after="240" w:line="276" w:lineRule="auto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Pr="0023626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t>Не садись в машину к незнакомым и малознакомым людям.</w:t>
      </w:r>
    </w:p>
    <w:p w:rsidR="00B3305C" w:rsidRPr="0023626B" w:rsidRDefault="00B3305C" w:rsidP="00B3305C">
      <w:pPr>
        <w:spacing w:before="240" w:after="240" w:line="276" w:lineRule="auto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Fonts w:ascii="Times New Roman" w:hAnsi="Times New Roman" w:cs="Times New Roman"/>
          <w:color w:val="333333"/>
          <w:sz w:val="28"/>
          <w:szCs w:val="28"/>
        </w:rPr>
        <w:t>4.</w:t>
      </w:r>
      <w:r w:rsidRPr="0023626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t>Предупреди о своём уходе классного руководителя или дежурного учителя, позвони родителям, сообщи им о своем передвижении.</w:t>
      </w:r>
    </w:p>
    <w:p w:rsidR="00B3305C" w:rsidRPr="0023626B" w:rsidRDefault="00B3305C" w:rsidP="00B3305C">
      <w:pPr>
        <w:spacing w:before="240" w:after="240" w:line="276" w:lineRule="auto"/>
        <w:ind w:left="720"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23626B">
        <w:rPr>
          <w:rFonts w:ascii="Times New Roman" w:hAnsi="Times New Roman" w:cs="Times New Roman"/>
          <w:color w:val="333333"/>
          <w:sz w:val="28"/>
          <w:szCs w:val="28"/>
        </w:rPr>
        <w:t>5.</w:t>
      </w:r>
      <w:r w:rsidRPr="0023626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3626B">
        <w:rPr>
          <w:rFonts w:ascii="Times New Roman" w:hAnsi="Times New Roman" w:cs="Times New Roman"/>
          <w:color w:val="333333"/>
          <w:sz w:val="28"/>
          <w:szCs w:val="28"/>
        </w:rPr>
        <w:t>Помни: твоя безопасность в твоих руках. Будь внимателен на дороге.</w:t>
      </w:r>
    </w:p>
    <w:p w:rsidR="00957205" w:rsidRPr="008150B2" w:rsidRDefault="00957205" w:rsidP="008150B2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80"/>
          <w:sz w:val="28"/>
          <w:szCs w:val="28"/>
          <w:shd w:val="clear" w:color="auto" w:fill="FFFFFF"/>
        </w:rPr>
      </w:pPr>
    </w:p>
    <w:sectPr w:rsidR="00957205" w:rsidRPr="008150B2" w:rsidSect="0023626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3F9D"/>
    <w:multiLevelType w:val="multilevel"/>
    <w:tmpl w:val="5AEA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B312C"/>
    <w:multiLevelType w:val="multilevel"/>
    <w:tmpl w:val="2A2E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D6C35"/>
    <w:multiLevelType w:val="multilevel"/>
    <w:tmpl w:val="0FAA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B2"/>
    <w:rsid w:val="00337597"/>
    <w:rsid w:val="008150B2"/>
    <w:rsid w:val="00957205"/>
    <w:rsid w:val="00B3305C"/>
    <w:rsid w:val="00DC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2BA9"/>
  <w15:chartTrackingRefBased/>
  <w15:docId w15:val="{77598F2C-2F39-4C8A-A6FF-005B370F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05C"/>
  </w:style>
  <w:style w:type="paragraph" w:styleId="2">
    <w:name w:val="heading 2"/>
    <w:basedOn w:val="a"/>
    <w:link w:val="20"/>
    <w:qFormat/>
    <w:rsid w:val="00B33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330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qFormat/>
    <w:rsid w:val="00B3305C"/>
    <w:rPr>
      <w:b/>
      <w:bCs/>
    </w:rPr>
  </w:style>
  <w:style w:type="character" w:customStyle="1" w:styleId="apple-converted-space">
    <w:name w:val="apple-converted-space"/>
    <w:basedOn w:val="a0"/>
    <w:rsid w:val="00B3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 Незнаева</dc:creator>
  <cp:keywords/>
  <dc:description/>
  <cp:lastModifiedBy>Хава Незнаева</cp:lastModifiedBy>
  <cp:revision>2</cp:revision>
  <dcterms:created xsi:type="dcterms:W3CDTF">2020-06-08T10:40:00Z</dcterms:created>
  <dcterms:modified xsi:type="dcterms:W3CDTF">2020-06-08T10:40:00Z</dcterms:modified>
</cp:coreProperties>
</file>